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536F5F" w:rsidRPr="00300A2F" w14:paraId="6DF0A2D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444D7" w14:textId="77777777" w:rsidR="0003237B" w:rsidRPr="0003237B" w:rsidRDefault="0003237B" w:rsidP="0003237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</w:t>
            </w:r>
            <w:r w:rsidRPr="0003237B">
              <w:rPr>
                <w:b/>
                <w:sz w:val="20"/>
                <w:szCs w:val="20"/>
                <w:lang w:val="ru-RU"/>
              </w:rPr>
              <w:t xml:space="preserve">Министерство образования и науки 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>Республики Дагестан</w:t>
            </w:r>
          </w:p>
          <w:p w14:paraId="37D1CF63" w14:textId="3A3ED30A" w:rsidR="0003237B" w:rsidRPr="0003237B" w:rsidRDefault="0003237B" w:rsidP="000323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3237B">
              <w:rPr>
                <w:b/>
                <w:sz w:val="20"/>
                <w:szCs w:val="20"/>
                <w:lang w:val="ru-RU"/>
              </w:rPr>
              <w:t>муниципальное казенное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 xml:space="preserve"> общеобразовательное учреждение « </w:t>
            </w:r>
            <w:r w:rsidR="00300A2F">
              <w:rPr>
                <w:b/>
                <w:color w:val="000000"/>
                <w:sz w:val="20"/>
                <w:szCs w:val="20"/>
                <w:lang w:val="ru-RU"/>
              </w:rPr>
              <w:t>Миарсинская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3237B">
              <w:rPr>
                <w:b/>
                <w:sz w:val="20"/>
                <w:szCs w:val="20"/>
                <w:lang w:val="ru-RU"/>
              </w:rPr>
              <w:t xml:space="preserve">средняя общеобразовательная школа» </w:t>
            </w:r>
            <w:r w:rsidRPr="0003237B">
              <w:rPr>
                <w:b/>
                <w:color w:val="003366"/>
                <w:sz w:val="20"/>
                <w:szCs w:val="20"/>
                <w:lang w:val="ru-RU"/>
              </w:rPr>
              <w:t xml:space="preserve"> 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>муниципального района</w:t>
            </w:r>
            <w:r>
              <w:rPr>
                <w:b/>
                <w:sz w:val="20"/>
                <w:szCs w:val="20"/>
                <w:lang w:val="ru-RU"/>
              </w:rPr>
              <w:t xml:space="preserve"> Ботлихский район.</w:t>
            </w:r>
          </w:p>
          <w:p w14:paraId="38E2C01B" w14:textId="7F3FD263" w:rsidR="00536F5F" w:rsidRPr="00300A2F" w:rsidRDefault="0003237B" w:rsidP="0003237B">
            <w:pPr>
              <w:rPr>
                <w:sz w:val="20"/>
                <w:szCs w:val="20"/>
                <w:lang w:val="ru-RU"/>
              </w:rPr>
            </w:pPr>
            <w:r w:rsidRPr="0003237B">
              <w:rPr>
                <w:sz w:val="18"/>
                <w:szCs w:val="18"/>
                <w:lang w:val="ru-RU"/>
              </w:rPr>
              <w:t xml:space="preserve">            </w:t>
            </w:r>
            <w:r w:rsidR="00300A2F" w:rsidRPr="00300A2F">
              <w:rPr>
                <w:sz w:val="20"/>
                <w:szCs w:val="20"/>
                <w:lang w:val="ru-RU"/>
              </w:rPr>
              <w:t>368971 с.Миарсо район Ботлихский РД, улица Центральная, 18, Школьный переулок. +79633200004</w:t>
            </w:r>
          </w:p>
        </w:tc>
      </w:tr>
      <w:tr w:rsidR="00536F5F" w:rsidRPr="00300A2F" w14:paraId="36BEDC5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547C3" w14:textId="77777777" w:rsidR="00536F5F" w:rsidRPr="00300A2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6F5F" w:rsidRPr="00E1583F" w14:paraId="0755104B" w14:textId="77777777" w:rsidTr="00977AE6">
        <w:tc>
          <w:tcPr>
            <w:tcW w:w="9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7036" w14:textId="77777777"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  <w:p w14:paraId="45389E76" w14:textId="727269A6"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7B50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августа 2020г.                                                                     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B50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61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  <w:p w14:paraId="2823DC5A" w14:textId="77777777"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мер профилактики коронавируса</w:t>
            </w:r>
          </w:p>
          <w:p w14:paraId="02C9271D" w14:textId="77777777"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9EE42C5" w14:textId="77777777"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848B76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угрозой 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коронавирусной инфекции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обеспечения соблюдения требований:</w:t>
            </w:r>
          </w:p>
          <w:p w14:paraId="2BE6FD11" w14:textId="77777777" w:rsidR="00536F5F" w:rsidRPr="0003237B" w:rsidRDefault="00380FFA" w:rsidP="000323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30 марта 1999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52-ФЗ «О санитарно-эпидемиологическом благополучии населения»;</w:t>
            </w:r>
          </w:p>
          <w:p w14:paraId="57874ECA" w14:textId="77777777" w:rsidR="00536F5F" w:rsidRPr="00C87D75" w:rsidRDefault="00380FF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 Роспотребнадзора от 10 марта 2020 г. № 02/3853-2020-27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мерах по профилактике новой коронавирусной инфекции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-19)»</w:t>
            </w:r>
          </w:p>
          <w:p w14:paraId="7CE67E82" w14:textId="77777777"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1904D58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ПРИКАЗЫВАЮ:</w:t>
            </w:r>
          </w:p>
          <w:p w14:paraId="07F3F639" w14:textId="272760EB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Ввести 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300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санитарно-эпидемиологические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коронавируса:</w:t>
            </w:r>
          </w:p>
          <w:p w14:paraId="3539A699" w14:textId="7CF5DCD2" w:rsidR="00536F5F" w:rsidRPr="0003237B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 входе работников на территорию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300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процедуры.</w:t>
            </w:r>
          </w:p>
          <w:p w14:paraId="7FB916C4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 на дому без посещения медицинского учреждения.</w:t>
            </w:r>
          </w:p>
          <w:p w14:paraId="7AAB5F93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Необходимо осуществлять контроль вызова работником врача для оказания первичной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медицинской помощи на дому.</w:t>
            </w:r>
          </w:p>
          <w:p w14:paraId="1B7E8CB5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Обеспечить ежедневное проведение перед 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визуального осмотра работников с проставлением отметки в журнале о проведенном осмотре.</w:t>
            </w:r>
          </w:p>
          <w:p w14:paraId="60E8AA6F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Организовать измерения температуры тела работников перед работой электронным бесконтактным градусником или тепловизором и отстранение от работы работников с высокой температурой.</w:t>
            </w:r>
          </w:p>
          <w:p w14:paraId="58DF4462" w14:textId="796B04F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Назначить лицом, ответственным за организацию измерения температуры тела работников перед работой в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300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руководителей и дежурных учителей.</w:t>
            </w:r>
          </w:p>
          <w:p w14:paraId="084F3833" w14:textId="14C565BD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Назначить лицом, ответственным за направление домой работников с повышенной температурой тела для получения медицинской помощи из дома в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зам.дир.по ВР </w:t>
            </w:r>
            <w:r w:rsidR="00300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Гамзатову Д.А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14:paraId="622BB2C6" w14:textId="5EF61FFA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помещениях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300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п.).</w:t>
            </w:r>
          </w:p>
          <w:p w14:paraId="41764340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влажной уборки помещений (полов, столов и иных контактных поверхностей) с кратностью обработки 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часа.</w:t>
            </w:r>
          </w:p>
          <w:p w14:paraId="70FEC89C" w14:textId="35A8E120" w:rsidR="00536F5F" w:rsidRPr="0003237B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Соблюдать кратность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продолжительность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проветривания помещений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МКОУ «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(каждые 2 часа).</w:t>
            </w:r>
          </w:p>
          <w:p w14:paraId="79630B1E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 в помещениях устройствами, разрешенными к применению в присутствии людей.</w:t>
            </w:r>
          </w:p>
          <w:p w14:paraId="67AE873D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 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коридорах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средством для дезинфекции рук и организовать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их наполнением.</w:t>
            </w:r>
          </w:p>
          <w:p w14:paraId="2D872D6A" w14:textId="1FD9BF54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 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 оборудования и расходного материала: бактерицидных ламп,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термометров, средств индивидуальной защиты органов дыхания работников</w:t>
            </w:r>
            <w:r w:rsidR="00883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883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дезинфекционных средств и т. д.</w:t>
            </w:r>
          </w:p>
          <w:p w14:paraId="35E617D2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 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о необходимости соблюдения правил личной и общественной гигиены в рабочее время: режима регулярного мытья рук с мылом или обработки кожными антисептиками – в течение всего рабочего дня, после каждого посещения туалета.</w:t>
            </w:r>
          </w:p>
          <w:p w14:paraId="572CA4BC" w14:textId="0AB19B8A" w:rsidR="00536F5F" w:rsidRPr="008C06DA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16. 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общественных, спортивных, 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массовых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мероприятий, организованных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F0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СОШ».</w:t>
            </w:r>
          </w:p>
          <w:p w14:paraId="66B8AB25" w14:textId="623B5283" w:rsidR="00536F5F" w:rsidRPr="00C87D75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 столовой, расположенной на территории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использование посуды однократного применения с последующим ее сбором, обеззараживанием и уничтожением в установленном порядке.</w:t>
            </w:r>
          </w:p>
          <w:p w14:paraId="558A8507" w14:textId="77777777" w:rsidR="00536F5F" w:rsidRPr="0003237B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 случае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посуды многократного применения ее обработку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приборов, при температуре не ниже 65 град. </w:t>
            </w:r>
            <w:r w:rsidR="00380FFA"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      </w:r>
          </w:p>
          <w:p w14:paraId="3E1E4E89" w14:textId="77777777" w:rsidR="00536F5F" w:rsidRPr="00C87D75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Проинформировать работников о запрете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 пищи на рабочих местах,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пищу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можно принимать только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столовой или в специально отведенной комнате – комнате приема пищи.</w:t>
            </w:r>
          </w:p>
          <w:p w14:paraId="2BB7B450" w14:textId="2B25A2DA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лицом, ответственным за 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коронавируса,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Миарсинская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зам.дир.по УВР 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Шарипова А.М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18D3309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 Контроль за исполнением настоящего приказа оставляю за собой.</w:t>
            </w:r>
          </w:p>
          <w:p w14:paraId="60EBAF2B" w14:textId="77777777"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CABE8BA" w14:textId="721064F0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                    ___________                   </w:t>
            </w:r>
            <w:r w:rsid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 М.И.</w:t>
            </w:r>
          </w:p>
          <w:p w14:paraId="7A0BF4D1" w14:textId="77777777"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BC008B" w14:textId="77777777"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14:paraId="426DAFD5" w14:textId="77777777" w:rsidR="00536F5F" w:rsidRPr="00E1583F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14:paraId="04FF6855" w14:textId="77777777" w:rsidR="00536F5F" w:rsidRPr="00E1583F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14:paraId="55523236" w14:textId="77777777" w:rsidR="00536F5F" w:rsidRPr="00977A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E15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  <w:p w14:paraId="4D5D1756" w14:textId="77777777" w:rsidR="00536F5F" w:rsidRPr="00E1583F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5EBCC0" w14:textId="77777777" w:rsidR="00380FFA" w:rsidRPr="00E1583F" w:rsidRDefault="00380FFA">
      <w:pPr>
        <w:rPr>
          <w:lang w:val="ru-RU"/>
        </w:rPr>
      </w:pPr>
    </w:p>
    <w:sectPr w:rsidR="00380FFA" w:rsidRPr="00E1583F" w:rsidSect="00536F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237B"/>
    <w:rsid w:val="00067346"/>
    <w:rsid w:val="002D33B1"/>
    <w:rsid w:val="002D3591"/>
    <w:rsid w:val="00300A2F"/>
    <w:rsid w:val="003514A0"/>
    <w:rsid w:val="00380FFA"/>
    <w:rsid w:val="004F7E17"/>
    <w:rsid w:val="00536F5F"/>
    <w:rsid w:val="005A05CE"/>
    <w:rsid w:val="005B3ABD"/>
    <w:rsid w:val="00653AF6"/>
    <w:rsid w:val="007A6137"/>
    <w:rsid w:val="007B5096"/>
    <w:rsid w:val="0088348E"/>
    <w:rsid w:val="008C06DA"/>
    <w:rsid w:val="008F0A47"/>
    <w:rsid w:val="00977AE6"/>
    <w:rsid w:val="00AB215D"/>
    <w:rsid w:val="00B73A5A"/>
    <w:rsid w:val="00C87D75"/>
    <w:rsid w:val="00CF31EC"/>
    <w:rsid w:val="00E1583F"/>
    <w:rsid w:val="00E438A1"/>
    <w:rsid w:val="00EC18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86EB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Шамсудин</cp:lastModifiedBy>
  <cp:revision>7</cp:revision>
  <dcterms:created xsi:type="dcterms:W3CDTF">2020-08-19T09:11:00Z</dcterms:created>
  <dcterms:modified xsi:type="dcterms:W3CDTF">2020-08-29T10:57:00Z</dcterms:modified>
</cp:coreProperties>
</file>